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4DC7" w14:textId="2E3F7AA1" w:rsidR="008E2613" w:rsidRDefault="00812027" w:rsidP="00641783">
      <w:r>
        <w:rPr>
          <w:noProof/>
        </w:rPr>
        <w:drawing>
          <wp:anchor distT="0" distB="0" distL="114300" distR="114300" simplePos="0" relativeHeight="251658240" behindDoc="0" locked="0" layoutInCell="1" allowOverlap="1" wp14:anchorId="54505099" wp14:editId="0DE938FC">
            <wp:simplePos x="0" y="0"/>
            <wp:positionH relativeFrom="margin">
              <wp:posOffset>4305935</wp:posOffset>
            </wp:positionH>
            <wp:positionV relativeFrom="paragraph">
              <wp:posOffset>-904240</wp:posOffset>
            </wp:positionV>
            <wp:extent cx="1962496" cy="809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62496" cy="809529"/>
                    </a:xfrm>
                    <a:prstGeom prst="rect">
                      <a:avLst/>
                    </a:prstGeom>
                  </pic:spPr>
                </pic:pic>
              </a:graphicData>
            </a:graphic>
            <wp14:sizeRelH relativeFrom="margin">
              <wp14:pctWidth>0</wp14:pctWidth>
            </wp14:sizeRelH>
            <wp14:sizeRelV relativeFrom="margin">
              <wp14:pctHeight>0</wp14:pctHeight>
            </wp14:sizeRelV>
          </wp:anchor>
        </w:drawing>
      </w:r>
    </w:p>
    <w:p w14:paraId="5EAFDF9D" w14:textId="77777777" w:rsidR="00812027" w:rsidRPr="00812027" w:rsidRDefault="00812027" w:rsidP="00812027">
      <w:pPr>
        <w:spacing w:after="0" w:line="240" w:lineRule="auto"/>
        <w:jc w:val="center"/>
        <w:rPr>
          <w:rFonts w:cstheme="minorHAnsi"/>
          <w:b/>
          <w:sz w:val="28"/>
          <w:szCs w:val="28"/>
          <w:shd w:val="clear" w:color="auto" w:fill="FFFFFF"/>
          <w:lang w:val="en-US"/>
        </w:rPr>
      </w:pPr>
      <w:r w:rsidRPr="00812027">
        <w:rPr>
          <w:rFonts w:cstheme="minorHAnsi"/>
          <w:b/>
          <w:sz w:val="28"/>
          <w:szCs w:val="28"/>
          <w:shd w:val="clear" w:color="auto" w:fill="FFFFFF"/>
          <w:lang w:val="en-US"/>
        </w:rPr>
        <w:t xml:space="preserve">#PSOFOS: Fake news </w:t>
      </w:r>
      <w:r w:rsidRPr="00812027">
        <w:rPr>
          <w:rFonts w:cstheme="minorHAnsi"/>
          <w:b/>
          <w:sz w:val="28"/>
          <w:szCs w:val="28"/>
          <w:shd w:val="clear" w:color="auto" w:fill="FFFFFF"/>
          <w:lang w:val="el-GR"/>
        </w:rPr>
        <w:t>και</w:t>
      </w:r>
      <w:r w:rsidRPr="00812027">
        <w:rPr>
          <w:rFonts w:cstheme="minorHAnsi"/>
          <w:b/>
          <w:sz w:val="28"/>
          <w:szCs w:val="28"/>
          <w:shd w:val="clear" w:color="auto" w:fill="FFFFFF"/>
          <w:lang w:val="en-US"/>
        </w:rPr>
        <w:t xml:space="preserve"> </w:t>
      </w:r>
      <w:r w:rsidRPr="00812027">
        <w:rPr>
          <w:rFonts w:cstheme="minorHAnsi"/>
          <w:b/>
          <w:sz w:val="28"/>
          <w:szCs w:val="28"/>
          <w:shd w:val="clear" w:color="auto" w:fill="FFFFFF"/>
          <w:lang w:val="el-GR"/>
        </w:rPr>
        <w:t>τοξικότητα</w:t>
      </w:r>
      <w:r w:rsidRPr="00812027">
        <w:rPr>
          <w:rFonts w:cstheme="minorHAnsi"/>
          <w:b/>
          <w:sz w:val="28"/>
          <w:szCs w:val="28"/>
          <w:shd w:val="clear" w:color="auto" w:fill="FFFFFF"/>
          <w:lang w:val="en-US"/>
        </w:rPr>
        <w:t xml:space="preserve"> </w:t>
      </w:r>
      <w:r w:rsidRPr="00812027">
        <w:rPr>
          <w:rFonts w:cstheme="minorHAnsi"/>
          <w:b/>
          <w:sz w:val="28"/>
          <w:szCs w:val="28"/>
          <w:shd w:val="clear" w:color="auto" w:fill="FFFFFF"/>
          <w:lang w:val="el-GR"/>
        </w:rPr>
        <w:t>στα</w:t>
      </w:r>
      <w:r w:rsidRPr="00812027">
        <w:rPr>
          <w:rFonts w:cstheme="minorHAnsi"/>
          <w:b/>
          <w:sz w:val="28"/>
          <w:szCs w:val="28"/>
          <w:shd w:val="clear" w:color="auto" w:fill="FFFFFF"/>
          <w:lang w:val="en-US"/>
        </w:rPr>
        <w:t xml:space="preserve"> Social Media</w:t>
      </w:r>
    </w:p>
    <w:p w14:paraId="716C36DE" w14:textId="77777777" w:rsidR="00812027" w:rsidRDefault="00812027" w:rsidP="006C1381">
      <w:pPr>
        <w:spacing w:after="0" w:line="240" w:lineRule="auto"/>
        <w:jc w:val="both"/>
        <w:rPr>
          <w:rFonts w:cstheme="minorHAnsi"/>
          <w:b/>
          <w:shd w:val="clear" w:color="auto" w:fill="FFFFFF"/>
          <w:lang w:val="en-US"/>
        </w:rPr>
      </w:pPr>
    </w:p>
    <w:p w14:paraId="50DFA43E" w14:textId="0C625ECF" w:rsidR="00812027" w:rsidRPr="00812027" w:rsidRDefault="00812027" w:rsidP="00812027">
      <w:pPr>
        <w:jc w:val="both"/>
        <w:rPr>
          <w:lang w:val="el-GR"/>
        </w:rPr>
      </w:pPr>
      <w:r w:rsidRPr="00812027">
        <w:rPr>
          <w:lang w:val="el-GR"/>
        </w:rPr>
        <w:t>Το</w:t>
      </w:r>
      <w:r w:rsidRPr="00812027">
        <w:rPr>
          <w:lang w:val="en-US"/>
        </w:rPr>
        <w:t> </w:t>
      </w:r>
      <w:hyperlink r:id="rId8" w:tgtFrame="_blank" w:history="1">
        <w:r w:rsidRPr="00812027">
          <w:rPr>
            <w:rStyle w:val="Hyperlink"/>
            <w:lang w:val="el-GR"/>
          </w:rPr>
          <w:t>ΚΜΟΠ – Κέντρο Κοινωνικής Δράσης και Καινοτομίας</w:t>
        </w:r>
      </w:hyperlink>
      <w:r w:rsidRPr="00812027">
        <w:rPr>
          <w:lang w:val="en-US"/>
        </w:rPr>
        <w:t> </w:t>
      </w:r>
      <w:r w:rsidRPr="00812027">
        <w:rPr>
          <w:lang w:val="el-GR"/>
        </w:rPr>
        <w:t>σας προσκαλεί την</w:t>
      </w:r>
      <w:r w:rsidRPr="00812027">
        <w:rPr>
          <w:lang w:val="en-US"/>
        </w:rPr>
        <w:t> </w:t>
      </w:r>
      <w:r w:rsidRPr="00812027">
        <w:rPr>
          <w:b/>
          <w:bCs/>
          <w:lang w:val="el-GR"/>
        </w:rPr>
        <w:t>Τρίτη 1 Ιουνίου 2021</w:t>
      </w:r>
      <w:r w:rsidRPr="00812027">
        <w:rPr>
          <w:lang w:val="en-US"/>
        </w:rPr>
        <w:t> </w:t>
      </w:r>
      <w:r w:rsidRPr="00812027">
        <w:rPr>
          <w:lang w:val="el-GR"/>
        </w:rPr>
        <w:t>και ώρα</w:t>
      </w:r>
      <w:r w:rsidRPr="00812027">
        <w:rPr>
          <w:lang w:val="en-US"/>
        </w:rPr>
        <w:t> </w:t>
      </w:r>
      <w:r w:rsidRPr="00812027">
        <w:rPr>
          <w:b/>
          <w:bCs/>
          <w:lang w:val="el-GR"/>
        </w:rPr>
        <w:t>15.00 με 17.00</w:t>
      </w:r>
      <w:r w:rsidRPr="00812027">
        <w:rPr>
          <w:lang w:val="en-US"/>
        </w:rPr>
        <w:t> </w:t>
      </w:r>
      <w:r w:rsidRPr="00812027">
        <w:rPr>
          <w:lang w:val="el-GR"/>
        </w:rPr>
        <w:t>στην ημερίδα με θέμα</w:t>
      </w:r>
      <w:r w:rsidRPr="00812027">
        <w:rPr>
          <w:lang w:val="en-US"/>
        </w:rPr>
        <w:t> </w:t>
      </w:r>
      <w:r w:rsidRPr="00812027">
        <w:rPr>
          <w:b/>
          <w:bCs/>
          <w:lang w:val="el-GR"/>
        </w:rPr>
        <w:t>«</w:t>
      </w:r>
      <w:r w:rsidRPr="00812027">
        <w:rPr>
          <w:b/>
          <w:bCs/>
          <w:lang w:val="en-US"/>
        </w:rPr>
        <w:fldChar w:fldCharType="begin"/>
      </w:r>
      <w:r w:rsidRPr="00812027">
        <w:rPr>
          <w:b/>
          <w:bCs/>
          <w:lang w:val="el-GR"/>
        </w:rPr>
        <w:instrText xml:space="preserve"> </w:instrText>
      </w:r>
      <w:r w:rsidRPr="00812027">
        <w:rPr>
          <w:b/>
          <w:bCs/>
          <w:lang w:val="en-US"/>
        </w:rPr>
        <w:instrText>HYPERLINK</w:instrText>
      </w:r>
      <w:r w:rsidRPr="00812027">
        <w:rPr>
          <w:b/>
          <w:bCs/>
          <w:lang w:val="el-GR"/>
        </w:rPr>
        <w:instrText xml:space="preserve"> "</w:instrText>
      </w:r>
      <w:r w:rsidRPr="00812027">
        <w:rPr>
          <w:b/>
          <w:bCs/>
          <w:lang w:val="en-US"/>
        </w:rPr>
        <w:instrText>https</w:instrText>
      </w:r>
      <w:r w:rsidRPr="00812027">
        <w:rPr>
          <w:b/>
          <w:bCs/>
          <w:lang w:val="el-GR"/>
        </w:rPr>
        <w:instrText>://</w:instrText>
      </w:r>
      <w:r w:rsidRPr="00812027">
        <w:rPr>
          <w:b/>
          <w:bCs/>
          <w:lang w:val="en-US"/>
        </w:rPr>
        <w:instrText>www</w:instrText>
      </w:r>
      <w:r w:rsidRPr="00812027">
        <w:rPr>
          <w:b/>
          <w:bCs/>
          <w:lang w:val="el-GR"/>
        </w:rPr>
        <w:instrText>.</w:instrText>
      </w:r>
      <w:r w:rsidRPr="00812027">
        <w:rPr>
          <w:b/>
          <w:bCs/>
          <w:lang w:val="en-US"/>
        </w:rPr>
        <w:instrText>facebook</w:instrText>
      </w:r>
      <w:r w:rsidRPr="00812027">
        <w:rPr>
          <w:b/>
          <w:bCs/>
          <w:lang w:val="el-GR"/>
        </w:rPr>
        <w:instrText>.</w:instrText>
      </w:r>
      <w:r w:rsidRPr="00812027">
        <w:rPr>
          <w:b/>
          <w:bCs/>
          <w:lang w:val="en-US"/>
        </w:rPr>
        <w:instrText>com</w:instrText>
      </w:r>
      <w:r w:rsidRPr="00812027">
        <w:rPr>
          <w:b/>
          <w:bCs/>
          <w:lang w:val="el-GR"/>
        </w:rPr>
        <w:instrText>/</w:instrText>
      </w:r>
      <w:r w:rsidRPr="00812027">
        <w:rPr>
          <w:b/>
          <w:bCs/>
          <w:lang w:val="en-US"/>
        </w:rPr>
        <w:instrText>events</w:instrText>
      </w:r>
      <w:r w:rsidRPr="00812027">
        <w:rPr>
          <w:b/>
          <w:bCs/>
          <w:lang w:val="el-GR"/>
        </w:rPr>
        <w:instrText>/337539497731653?</w:instrText>
      </w:r>
      <w:r w:rsidRPr="00812027">
        <w:rPr>
          <w:b/>
          <w:bCs/>
          <w:lang w:val="en-US"/>
        </w:rPr>
        <w:instrText>ref</w:instrText>
      </w:r>
      <w:r w:rsidRPr="00812027">
        <w:rPr>
          <w:b/>
          <w:bCs/>
          <w:lang w:val="el-GR"/>
        </w:rPr>
        <w:instrText>=</w:instrText>
      </w:r>
      <w:r w:rsidRPr="00812027">
        <w:rPr>
          <w:b/>
          <w:bCs/>
          <w:lang w:val="en-US"/>
        </w:rPr>
        <w:instrText>newsfeed</w:instrText>
      </w:r>
      <w:r w:rsidRPr="00812027">
        <w:rPr>
          <w:b/>
          <w:bCs/>
          <w:lang w:val="el-GR"/>
        </w:rPr>
        <w:instrText>" \</w:instrText>
      </w:r>
      <w:r w:rsidRPr="00812027">
        <w:rPr>
          <w:b/>
          <w:bCs/>
          <w:lang w:val="en-US"/>
        </w:rPr>
        <w:instrText>t</w:instrText>
      </w:r>
      <w:r w:rsidRPr="00812027">
        <w:rPr>
          <w:b/>
          <w:bCs/>
          <w:lang w:val="el-GR"/>
        </w:rPr>
        <w:instrText xml:space="preserve"> "_</w:instrText>
      </w:r>
      <w:r w:rsidRPr="00812027">
        <w:rPr>
          <w:b/>
          <w:bCs/>
          <w:lang w:val="en-US"/>
        </w:rPr>
        <w:instrText>blank</w:instrText>
      </w:r>
      <w:r w:rsidRPr="00812027">
        <w:rPr>
          <w:b/>
          <w:bCs/>
          <w:lang w:val="el-GR"/>
        </w:rPr>
        <w:instrText xml:space="preserve">" </w:instrText>
      </w:r>
      <w:r w:rsidRPr="00812027">
        <w:rPr>
          <w:b/>
          <w:bCs/>
          <w:lang w:val="en-US"/>
        </w:rPr>
        <w:fldChar w:fldCharType="separate"/>
      </w:r>
      <w:r w:rsidRPr="00812027">
        <w:rPr>
          <w:rStyle w:val="Hyperlink"/>
          <w:lang w:val="el-GR"/>
        </w:rPr>
        <w:t>#</w:t>
      </w:r>
      <w:r w:rsidRPr="00812027">
        <w:rPr>
          <w:rStyle w:val="Hyperlink"/>
          <w:lang w:val="en-US"/>
        </w:rPr>
        <w:t>PSOFOS</w:t>
      </w:r>
      <w:r w:rsidRPr="00812027">
        <w:rPr>
          <w:rStyle w:val="Hyperlink"/>
          <w:lang w:val="el-GR"/>
        </w:rPr>
        <w:t xml:space="preserve">: </w:t>
      </w:r>
      <w:r w:rsidRPr="00812027">
        <w:rPr>
          <w:rStyle w:val="Hyperlink"/>
          <w:lang w:val="en-US"/>
        </w:rPr>
        <w:t>Fake</w:t>
      </w:r>
      <w:r w:rsidRPr="00812027">
        <w:rPr>
          <w:rStyle w:val="Hyperlink"/>
          <w:lang w:val="el-GR"/>
        </w:rPr>
        <w:t xml:space="preserve"> </w:t>
      </w:r>
      <w:r w:rsidRPr="00812027">
        <w:rPr>
          <w:rStyle w:val="Hyperlink"/>
          <w:lang w:val="en-US"/>
        </w:rPr>
        <w:t>news</w:t>
      </w:r>
      <w:r w:rsidRPr="00812027">
        <w:rPr>
          <w:rStyle w:val="Hyperlink"/>
          <w:lang w:val="el-GR"/>
        </w:rPr>
        <w:t xml:space="preserve"> και τοξικότητα στα </w:t>
      </w:r>
      <w:r w:rsidRPr="00812027">
        <w:rPr>
          <w:rStyle w:val="Hyperlink"/>
          <w:lang w:val="en-US"/>
        </w:rPr>
        <w:t>Social</w:t>
      </w:r>
      <w:r w:rsidRPr="00812027">
        <w:rPr>
          <w:rStyle w:val="Hyperlink"/>
          <w:lang w:val="el-GR"/>
        </w:rPr>
        <w:t xml:space="preserve"> </w:t>
      </w:r>
      <w:r w:rsidRPr="00812027">
        <w:rPr>
          <w:rStyle w:val="Hyperlink"/>
          <w:lang w:val="en-US"/>
        </w:rPr>
        <w:t>Media</w:t>
      </w:r>
      <w:r w:rsidRPr="00812027">
        <w:rPr>
          <w:rStyle w:val="Hyperlink"/>
          <w:lang w:val="el-GR"/>
        </w:rPr>
        <w:t>»</w:t>
      </w:r>
      <w:r w:rsidRPr="00812027">
        <w:rPr>
          <w:lang w:val="el-GR"/>
        </w:rPr>
        <w:fldChar w:fldCharType="end"/>
      </w:r>
      <w:r w:rsidRPr="00812027">
        <w:rPr>
          <w:b/>
          <w:bCs/>
          <w:lang w:val="el-GR"/>
        </w:rPr>
        <w:t>.</w:t>
      </w:r>
      <w:r w:rsidRPr="00812027">
        <w:rPr>
          <w:b/>
          <w:bCs/>
          <w:lang w:val="en-US"/>
        </w:rPr>
        <w:t> </w:t>
      </w:r>
      <w:r w:rsidRPr="00812027">
        <w:rPr>
          <w:lang w:val="el-GR"/>
        </w:rPr>
        <w:t>Σκοπός της ημερίδας είναι να συμβάλλει στον διάλογο για την ουσιαστική</w:t>
      </w:r>
      <w:r w:rsidRPr="00812027">
        <w:rPr>
          <w:lang w:val="en-US"/>
        </w:rPr>
        <w:t> </w:t>
      </w:r>
      <w:r w:rsidRPr="00812027">
        <w:rPr>
          <w:b/>
          <w:bCs/>
          <w:lang w:val="el-GR"/>
        </w:rPr>
        <w:t xml:space="preserve">αντιμετώπιση των </w:t>
      </w:r>
      <w:r w:rsidRPr="00812027">
        <w:rPr>
          <w:b/>
          <w:bCs/>
          <w:lang w:val="en-US"/>
        </w:rPr>
        <w:t>fake</w:t>
      </w:r>
      <w:r w:rsidRPr="00812027">
        <w:rPr>
          <w:b/>
          <w:bCs/>
          <w:lang w:val="el-GR"/>
        </w:rPr>
        <w:t xml:space="preserve"> </w:t>
      </w:r>
      <w:r w:rsidRPr="00812027">
        <w:rPr>
          <w:b/>
          <w:bCs/>
          <w:lang w:val="en-US"/>
        </w:rPr>
        <w:t>news</w:t>
      </w:r>
      <w:r w:rsidRPr="00812027">
        <w:rPr>
          <w:lang w:val="en-US"/>
        </w:rPr>
        <w:t> </w:t>
      </w:r>
      <w:r w:rsidRPr="00812027">
        <w:rPr>
          <w:lang w:val="el-GR"/>
        </w:rPr>
        <w:t xml:space="preserve">και </w:t>
      </w:r>
      <w:r>
        <w:rPr>
          <w:lang w:val="el-GR"/>
        </w:rPr>
        <w:t xml:space="preserve">της </w:t>
      </w:r>
      <w:r w:rsidRPr="00812027">
        <w:rPr>
          <w:b/>
          <w:bCs/>
          <w:lang w:val="el-GR"/>
        </w:rPr>
        <w:t xml:space="preserve">τοξικότητας στα </w:t>
      </w:r>
      <w:r w:rsidRPr="00812027">
        <w:rPr>
          <w:b/>
          <w:bCs/>
          <w:lang w:val="en-US"/>
        </w:rPr>
        <w:t>social</w:t>
      </w:r>
      <w:r w:rsidRPr="00812027">
        <w:rPr>
          <w:b/>
          <w:bCs/>
          <w:lang w:val="el-GR"/>
        </w:rPr>
        <w:t xml:space="preserve"> </w:t>
      </w:r>
      <w:r w:rsidRPr="00812027">
        <w:rPr>
          <w:b/>
          <w:bCs/>
          <w:lang w:val="en-US"/>
        </w:rPr>
        <w:t>media</w:t>
      </w:r>
      <w:r w:rsidRPr="00812027">
        <w:rPr>
          <w:lang w:val="el-GR"/>
        </w:rPr>
        <w:t>.</w:t>
      </w:r>
    </w:p>
    <w:p w14:paraId="483E728C" w14:textId="0FB4F9DF" w:rsidR="00812027" w:rsidRPr="00812027" w:rsidRDefault="00812027" w:rsidP="00812027">
      <w:pPr>
        <w:jc w:val="both"/>
        <w:rPr>
          <w:lang w:val="el-GR"/>
        </w:rPr>
      </w:pPr>
      <w:r w:rsidRPr="00812027">
        <w:rPr>
          <w:b/>
          <w:bCs/>
          <w:lang w:val="el-GR"/>
        </w:rPr>
        <w:t>Θα συζητηθούν θέματα όπως:</w:t>
      </w:r>
    </w:p>
    <w:p w14:paraId="1EBD3376" w14:textId="77777777" w:rsidR="00812027" w:rsidRPr="00812027" w:rsidRDefault="00812027" w:rsidP="00812027">
      <w:pPr>
        <w:numPr>
          <w:ilvl w:val="0"/>
          <w:numId w:val="1"/>
        </w:numPr>
        <w:rPr>
          <w:lang w:val="el-GR"/>
        </w:rPr>
      </w:pPr>
      <w:r w:rsidRPr="00812027">
        <w:rPr>
          <w:lang w:val="el-GR"/>
        </w:rPr>
        <w:t xml:space="preserve">Πώς ορίζεται η ρητορική μίσους στα </w:t>
      </w:r>
      <w:r w:rsidRPr="00812027">
        <w:rPr>
          <w:lang w:val="en-US"/>
        </w:rPr>
        <w:t>social</w:t>
      </w:r>
      <w:r w:rsidRPr="00812027">
        <w:rPr>
          <w:lang w:val="el-GR"/>
        </w:rPr>
        <w:t xml:space="preserve"> </w:t>
      </w:r>
      <w:r w:rsidRPr="00812027">
        <w:rPr>
          <w:lang w:val="en-US"/>
        </w:rPr>
        <w:t>media</w:t>
      </w:r>
      <w:r w:rsidRPr="00812027">
        <w:rPr>
          <w:lang w:val="el-GR"/>
        </w:rPr>
        <w:t>;</w:t>
      </w:r>
    </w:p>
    <w:p w14:paraId="5B6BFE19" w14:textId="77777777" w:rsidR="00812027" w:rsidRPr="00812027" w:rsidRDefault="00812027" w:rsidP="00812027">
      <w:pPr>
        <w:numPr>
          <w:ilvl w:val="0"/>
          <w:numId w:val="1"/>
        </w:numPr>
        <w:rPr>
          <w:lang w:val="el-GR"/>
        </w:rPr>
      </w:pPr>
      <w:r w:rsidRPr="00812027">
        <w:rPr>
          <w:lang w:val="el-GR"/>
        </w:rPr>
        <w:t xml:space="preserve">Πώς η ανωνυμία του </w:t>
      </w:r>
      <w:r w:rsidRPr="00812027">
        <w:rPr>
          <w:lang w:val="en-US"/>
        </w:rPr>
        <w:t>internet</w:t>
      </w:r>
      <w:r w:rsidRPr="00812027">
        <w:rPr>
          <w:lang w:val="el-GR"/>
        </w:rPr>
        <w:t xml:space="preserve"> συνδέεται με τα </w:t>
      </w:r>
      <w:r w:rsidRPr="00812027">
        <w:rPr>
          <w:lang w:val="en-US"/>
        </w:rPr>
        <w:t>fake</w:t>
      </w:r>
      <w:r w:rsidRPr="00812027">
        <w:rPr>
          <w:lang w:val="el-GR"/>
        </w:rPr>
        <w:t xml:space="preserve"> </w:t>
      </w:r>
      <w:r w:rsidRPr="00812027">
        <w:rPr>
          <w:lang w:val="en-US"/>
        </w:rPr>
        <w:t>news</w:t>
      </w:r>
      <w:r w:rsidRPr="00812027">
        <w:rPr>
          <w:lang w:val="el-GR"/>
        </w:rPr>
        <w:t xml:space="preserve"> και τη ρητορική μίσους;</w:t>
      </w:r>
    </w:p>
    <w:p w14:paraId="58FFE2D1" w14:textId="77777777" w:rsidR="00812027" w:rsidRPr="00812027" w:rsidRDefault="00812027" w:rsidP="00812027">
      <w:pPr>
        <w:numPr>
          <w:ilvl w:val="0"/>
          <w:numId w:val="1"/>
        </w:numPr>
        <w:rPr>
          <w:lang w:val="el-GR"/>
        </w:rPr>
      </w:pPr>
      <w:r w:rsidRPr="00812027">
        <w:rPr>
          <w:lang w:val="el-GR"/>
        </w:rPr>
        <w:t xml:space="preserve">Πώς ορίζεται ο κακοποιητικός λόγος στα </w:t>
      </w:r>
      <w:r w:rsidRPr="00812027">
        <w:rPr>
          <w:lang w:val="en-US"/>
        </w:rPr>
        <w:t>social</w:t>
      </w:r>
      <w:r w:rsidRPr="00812027">
        <w:rPr>
          <w:lang w:val="el-GR"/>
        </w:rPr>
        <w:t xml:space="preserve"> </w:t>
      </w:r>
      <w:r w:rsidRPr="00812027">
        <w:rPr>
          <w:lang w:val="en-US"/>
        </w:rPr>
        <w:t>media</w:t>
      </w:r>
      <w:r w:rsidRPr="00812027">
        <w:rPr>
          <w:lang w:val="el-GR"/>
        </w:rPr>
        <w:t>;</w:t>
      </w:r>
    </w:p>
    <w:p w14:paraId="6BAD4EAE" w14:textId="77777777" w:rsidR="00812027" w:rsidRPr="00812027" w:rsidRDefault="00812027" w:rsidP="00812027">
      <w:pPr>
        <w:numPr>
          <w:ilvl w:val="0"/>
          <w:numId w:val="1"/>
        </w:numPr>
        <w:rPr>
          <w:lang w:val="el-GR"/>
        </w:rPr>
      </w:pPr>
      <w:r w:rsidRPr="00812027">
        <w:rPr>
          <w:lang w:val="el-GR"/>
        </w:rPr>
        <w:t xml:space="preserve">Πώς τα </w:t>
      </w:r>
      <w:r w:rsidRPr="00812027">
        <w:rPr>
          <w:lang w:val="en-US"/>
        </w:rPr>
        <w:t>social</w:t>
      </w:r>
      <w:r w:rsidRPr="00812027">
        <w:rPr>
          <w:lang w:val="el-GR"/>
        </w:rPr>
        <w:t xml:space="preserve"> </w:t>
      </w:r>
      <w:r w:rsidRPr="00812027">
        <w:rPr>
          <w:lang w:val="en-US"/>
        </w:rPr>
        <w:t>media</w:t>
      </w:r>
      <w:r w:rsidRPr="00812027">
        <w:rPr>
          <w:lang w:val="el-GR"/>
        </w:rPr>
        <w:t xml:space="preserve"> ενισχύουν τη ρητορική μίσους;</w:t>
      </w:r>
    </w:p>
    <w:p w14:paraId="72B0527C" w14:textId="77777777" w:rsidR="00812027" w:rsidRPr="00812027" w:rsidRDefault="00812027" w:rsidP="00812027">
      <w:pPr>
        <w:numPr>
          <w:ilvl w:val="0"/>
          <w:numId w:val="1"/>
        </w:numPr>
        <w:rPr>
          <w:lang w:val="el-GR"/>
        </w:rPr>
      </w:pPr>
      <w:r w:rsidRPr="00812027">
        <w:rPr>
          <w:lang w:val="el-GR"/>
        </w:rPr>
        <w:t>Διαδικτυακή Ζωή: Ρητορική Μίσους και Διαδικτυακός Εκφοβισμός – Κατανόηση του διαδικτυακού εκφοβισμού, των επιδράσεων και των συνεπειών του.</w:t>
      </w:r>
    </w:p>
    <w:p w14:paraId="1321C774" w14:textId="77777777" w:rsidR="00812027" w:rsidRDefault="00812027" w:rsidP="00812027">
      <w:pPr>
        <w:rPr>
          <w:lang w:val="en-US"/>
        </w:rPr>
      </w:pPr>
      <w:r w:rsidRPr="00812027">
        <w:rPr>
          <w:lang w:val="el-GR"/>
        </w:rPr>
        <w:t>Τη συζήτηση συντονίζει ο Παναγιώτης Κακολύρης.</w:t>
      </w:r>
      <w:r w:rsidRPr="00812027">
        <w:rPr>
          <w:lang w:val="en-US"/>
        </w:rPr>
        <w:t> </w:t>
      </w:r>
    </w:p>
    <w:p w14:paraId="17DF0BCA" w14:textId="0D7E2107" w:rsidR="00812027" w:rsidRPr="00812027" w:rsidRDefault="00812027" w:rsidP="00812027">
      <w:pPr>
        <w:rPr>
          <w:lang w:val="el-GR"/>
        </w:rPr>
      </w:pPr>
      <w:r w:rsidRPr="00812027">
        <w:rPr>
          <w:rFonts w:ascii="Segoe UI Emoji" w:hAnsi="Segoe UI Emoji" w:cs="Segoe UI Emoji"/>
          <w:lang w:val="el-GR"/>
        </w:rPr>
        <w:t>👉</w:t>
      </w:r>
      <w:r w:rsidRPr="00812027">
        <w:rPr>
          <w:rFonts w:ascii="Segoe UI Emoji" w:hAnsi="Segoe UI Emoji" w:cs="Segoe UI Emoji"/>
          <w:lang w:val="el-GR"/>
        </w:rPr>
        <w:t xml:space="preserve"> </w:t>
      </w:r>
      <w:r>
        <w:rPr>
          <w:lang w:val="el-GR"/>
        </w:rPr>
        <w:t>Δηλώστε συμμετοχή δωρεάν</w:t>
      </w:r>
      <w:r w:rsidRPr="00812027">
        <w:rPr>
          <w:lang w:val="el-GR"/>
        </w:rPr>
        <w:t xml:space="preserve">: </w:t>
      </w:r>
      <w:hyperlink r:id="rId9" w:history="1">
        <w:r w:rsidRPr="00440975">
          <w:rPr>
            <w:rStyle w:val="Hyperlink"/>
            <w:lang w:val="en-US"/>
          </w:rPr>
          <w:t>https</w:t>
        </w:r>
        <w:r w:rsidRPr="00440975">
          <w:rPr>
            <w:rStyle w:val="Hyperlink"/>
            <w:lang w:val="el-GR"/>
          </w:rPr>
          <w:t>://</w:t>
        </w:r>
        <w:r w:rsidRPr="00440975">
          <w:rPr>
            <w:rStyle w:val="Hyperlink"/>
            <w:lang w:val="en-US"/>
          </w:rPr>
          <w:t>bit</w:t>
        </w:r>
        <w:r w:rsidRPr="00440975">
          <w:rPr>
            <w:rStyle w:val="Hyperlink"/>
            <w:lang w:val="el-GR"/>
          </w:rPr>
          <w:t>.</w:t>
        </w:r>
        <w:proofErr w:type="spellStart"/>
        <w:r w:rsidRPr="00440975">
          <w:rPr>
            <w:rStyle w:val="Hyperlink"/>
            <w:lang w:val="en-US"/>
          </w:rPr>
          <w:t>ly</w:t>
        </w:r>
        <w:proofErr w:type="spellEnd"/>
        <w:r w:rsidRPr="00440975">
          <w:rPr>
            <w:rStyle w:val="Hyperlink"/>
            <w:lang w:val="el-GR"/>
          </w:rPr>
          <w:t>/3</w:t>
        </w:r>
        <w:proofErr w:type="spellStart"/>
        <w:r w:rsidRPr="00440975">
          <w:rPr>
            <w:rStyle w:val="Hyperlink"/>
            <w:lang w:val="en-US"/>
          </w:rPr>
          <w:t>wqU</w:t>
        </w:r>
        <w:proofErr w:type="spellEnd"/>
        <w:r w:rsidRPr="00440975">
          <w:rPr>
            <w:rStyle w:val="Hyperlink"/>
            <w:lang w:val="el-GR"/>
          </w:rPr>
          <w:t>72</w:t>
        </w:r>
        <w:r w:rsidRPr="00440975">
          <w:rPr>
            <w:rStyle w:val="Hyperlink"/>
            <w:lang w:val="en-US"/>
          </w:rPr>
          <w:t>y</w:t>
        </w:r>
      </w:hyperlink>
      <w:r w:rsidRPr="00812027">
        <w:rPr>
          <w:lang w:val="el-GR"/>
        </w:rPr>
        <w:t xml:space="preserve"> </w:t>
      </w:r>
    </w:p>
    <w:p w14:paraId="1961E8C1" w14:textId="77777777" w:rsidR="00812027" w:rsidRPr="00812027" w:rsidRDefault="00812027" w:rsidP="00812027">
      <w:pPr>
        <w:rPr>
          <w:b/>
          <w:bCs/>
          <w:lang w:val="el-GR"/>
        </w:rPr>
      </w:pPr>
      <w:r w:rsidRPr="00812027">
        <w:rPr>
          <w:b/>
          <w:bCs/>
          <w:lang w:val="el-GR"/>
        </w:rPr>
        <w:t>Θα μιλήσουν:</w:t>
      </w:r>
    </w:p>
    <w:p w14:paraId="749EC20D" w14:textId="77777777" w:rsidR="00812027" w:rsidRPr="00812027" w:rsidRDefault="00812027" w:rsidP="00812027">
      <w:pPr>
        <w:pStyle w:val="ListParagraph"/>
        <w:numPr>
          <w:ilvl w:val="0"/>
          <w:numId w:val="2"/>
        </w:numPr>
        <w:rPr>
          <w:lang w:val="el-GR"/>
        </w:rPr>
      </w:pPr>
      <w:r w:rsidRPr="00812027">
        <w:rPr>
          <w:lang w:val="el-GR"/>
        </w:rPr>
        <w:t>Νίκος Παναγιώτου, Αναπληρωτής Καθηγητής στο Τμήμα Δημοσιογραφίας και ΜΜΕ του Αριστοτέλειου Πανεπιστημίου</w:t>
      </w:r>
    </w:p>
    <w:p w14:paraId="09876343" w14:textId="77777777" w:rsidR="00812027" w:rsidRPr="00812027" w:rsidRDefault="00812027" w:rsidP="00812027">
      <w:pPr>
        <w:pStyle w:val="ListParagraph"/>
        <w:numPr>
          <w:ilvl w:val="0"/>
          <w:numId w:val="2"/>
        </w:numPr>
        <w:rPr>
          <w:lang w:val="el-GR"/>
        </w:rPr>
      </w:pPr>
      <w:r w:rsidRPr="00812027">
        <w:rPr>
          <w:lang w:val="el-GR"/>
        </w:rPr>
        <w:t>Χρήστος Κιούσης, Γενική Διεύθυνση Marketing Ομίλου, Διεύθυνση ΙΕΚ ΔΕΛΤΑ 360 Θεσσαλονίκης</w:t>
      </w:r>
    </w:p>
    <w:p w14:paraId="29F7C29B" w14:textId="77777777" w:rsidR="00812027" w:rsidRPr="00812027" w:rsidRDefault="00812027" w:rsidP="00812027">
      <w:pPr>
        <w:pStyle w:val="ListParagraph"/>
        <w:numPr>
          <w:ilvl w:val="0"/>
          <w:numId w:val="2"/>
        </w:numPr>
        <w:rPr>
          <w:lang w:val="el-GR"/>
        </w:rPr>
      </w:pPr>
      <w:r w:rsidRPr="00812027">
        <w:rPr>
          <w:lang w:val="el-GR"/>
        </w:rPr>
        <w:t>Σόνια Χαΐμαντά, Δημοσιογράφος, Διδάσκουσα στο Ε-ΜΜΕ ΕΚΠΑ</w:t>
      </w:r>
    </w:p>
    <w:p w14:paraId="20F16FCE" w14:textId="77777777" w:rsidR="00812027" w:rsidRPr="00812027" w:rsidRDefault="00812027" w:rsidP="00812027">
      <w:pPr>
        <w:pStyle w:val="ListParagraph"/>
        <w:numPr>
          <w:ilvl w:val="0"/>
          <w:numId w:val="2"/>
        </w:numPr>
        <w:rPr>
          <w:lang w:val="el-GR"/>
        </w:rPr>
      </w:pPr>
      <w:r w:rsidRPr="00812027">
        <w:rPr>
          <w:lang w:val="el-GR"/>
        </w:rPr>
        <w:t>Μάιρα Μπάρμπα, Δημοσιογράφος, Πρώτο Θέμα</w:t>
      </w:r>
    </w:p>
    <w:p w14:paraId="695AEDDA" w14:textId="77777777" w:rsidR="00812027" w:rsidRPr="00812027" w:rsidRDefault="00812027" w:rsidP="00812027">
      <w:pPr>
        <w:pStyle w:val="ListParagraph"/>
        <w:numPr>
          <w:ilvl w:val="0"/>
          <w:numId w:val="2"/>
        </w:numPr>
        <w:rPr>
          <w:lang w:val="el-GR"/>
        </w:rPr>
      </w:pPr>
      <w:r w:rsidRPr="00812027">
        <w:rPr>
          <w:lang w:val="el-GR"/>
        </w:rPr>
        <w:t>Γιώργος Κουλούρης, Digital Media Manager, ΚΜΟΠ</w:t>
      </w:r>
    </w:p>
    <w:p w14:paraId="6063B0FD" w14:textId="7DF4BA81" w:rsidR="00812027" w:rsidRPr="00812027" w:rsidRDefault="00812027" w:rsidP="00812027">
      <w:pPr>
        <w:rPr>
          <w:lang w:val="el-GR"/>
        </w:rPr>
      </w:pPr>
      <w:r w:rsidRPr="00812027">
        <w:rPr>
          <w:lang w:val="el-GR"/>
        </w:rPr>
        <w:t xml:space="preserve">Δείτε αναλυτικά την agenda </w:t>
      </w:r>
      <w:hyperlink r:id="rId10" w:history="1">
        <w:r w:rsidRPr="00812027">
          <w:rPr>
            <w:rStyle w:val="Hyperlink"/>
            <w:b/>
            <w:bCs/>
            <w:lang w:val="el-GR"/>
          </w:rPr>
          <w:t>εδώ</w:t>
        </w:r>
      </w:hyperlink>
      <w:r w:rsidRPr="00812027">
        <w:rPr>
          <w:lang w:val="el-GR"/>
        </w:rPr>
        <w:t>.</w:t>
      </w:r>
    </w:p>
    <w:p w14:paraId="6B89D038" w14:textId="77777777" w:rsidR="00812027" w:rsidRPr="00812027" w:rsidRDefault="00812027" w:rsidP="00812027">
      <w:pPr>
        <w:rPr>
          <w:lang w:val="el-GR"/>
        </w:rPr>
      </w:pPr>
      <w:r w:rsidRPr="00812027">
        <w:rPr>
          <w:lang w:val="el-GR"/>
        </w:rPr>
        <w:t xml:space="preserve">Η συμμετοχή είναι </w:t>
      </w:r>
      <w:r w:rsidRPr="00812027">
        <w:rPr>
          <w:b/>
          <w:bCs/>
          <w:lang w:val="el-GR"/>
        </w:rPr>
        <w:t>δωρεάν</w:t>
      </w:r>
      <w:r w:rsidRPr="00812027">
        <w:rPr>
          <w:lang w:val="el-GR"/>
        </w:rPr>
        <w:t xml:space="preserve">. Στο τέλος θα δοθούν </w:t>
      </w:r>
      <w:r w:rsidRPr="00812027">
        <w:rPr>
          <w:b/>
          <w:bCs/>
          <w:lang w:val="el-GR"/>
        </w:rPr>
        <w:t>βεβαιώσεις παρακολούθησης</w:t>
      </w:r>
      <w:r w:rsidRPr="00812027">
        <w:rPr>
          <w:lang w:val="el-GR"/>
        </w:rPr>
        <w:t>.</w:t>
      </w:r>
    </w:p>
    <w:p w14:paraId="7B6C9D39" w14:textId="77777777" w:rsidR="00812027" w:rsidRPr="00812027" w:rsidRDefault="00812027" w:rsidP="00812027">
      <w:pPr>
        <w:rPr>
          <w:lang w:val="el-GR"/>
        </w:rPr>
      </w:pPr>
      <w:r w:rsidRPr="00812027">
        <w:rPr>
          <w:rFonts w:ascii="Segoe UI Emoji" w:hAnsi="Segoe UI Emoji" w:cs="Segoe UI Emoji"/>
          <w:lang w:val="el-GR"/>
        </w:rPr>
        <w:t>👉</w:t>
      </w:r>
      <w:r w:rsidRPr="00812027">
        <w:rPr>
          <w:lang w:val="el-GR"/>
        </w:rPr>
        <w:t xml:space="preserve"> Για περισστερότερες πληροφορίες μπορείτε να επικοινωνήσετε μαζί μας στο </w:t>
      </w:r>
      <w:r w:rsidRPr="00812027">
        <w:rPr>
          <w:rFonts w:ascii="Segoe UI Emoji" w:hAnsi="Segoe UI Emoji" w:cs="Segoe UI Emoji"/>
          <w:lang w:val="el-GR"/>
        </w:rPr>
        <w:t>☎</w:t>
      </w:r>
      <w:r w:rsidRPr="00812027">
        <w:rPr>
          <w:lang w:val="el-GR"/>
        </w:rPr>
        <w:t>️ 210-3637547.</w:t>
      </w:r>
    </w:p>
    <w:p w14:paraId="09A026D6" w14:textId="77777777" w:rsidR="00812027" w:rsidRDefault="00812027" w:rsidP="00812027">
      <w:pPr>
        <w:rPr>
          <w:lang w:val="el-GR"/>
        </w:rPr>
      </w:pPr>
    </w:p>
    <w:p w14:paraId="47A157A4" w14:textId="77777777" w:rsidR="00812027" w:rsidRDefault="00812027" w:rsidP="00812027">
      <w:pPr>
        <w:rPr>
          <w:lang w:val="el-GR"/>
        </w:rPr>
      </w:pPr>
    </w:p>
    <w:p w14:paraId="4978664B" w14:textId="77777777" w:rsidR="00812027" w:rsidRDefault="00812027" w:rsidP="00812027">
      <w:pPr>
        <w:rPr>
          <w:lang w:val="el-GR"/>
        </w:rPr>
      </w:pPr>
    </w:p>
    <w:p w14:paraId="7E073239" w14:textId="13AC063F" w:rsidR="00BD36AF" w:rsidRPr="006C1381" w:rsidRDefault="00812027" w:rsidP="00812027">
      <w:pPr>
        <w:rPr>
          <w:lang w:val="el-GR"/>
        </w:rPr>
      </w:pPr>
      <w:r w:rsidRPr="00812027">
        <w:rPr>
          <w:lang w:val="el-GR"/>
        </w:rPr>
        <w:lastRenderedPageBreak/>
        <w:t>Η εκδήλωση διεξάγεται στο πλαίσιο του ευρωπαϊκού έργου Youth Myth Busters, το οποίο στοχεύει στην προώθηση της συμμετοχής των νέων στην πολιτική και κοινωνική ζωή μέσα από την καταπολέμηση των ψευδών ειδήσεων, της προπαγάνδας και της χειραγώγησης στο διαδίκτυο. Μάθε  περισσότερα για την εκπαιδευτική πλατφόρμα εδώ: https://bit.ly/3f2sMh3. Το Youth Myth Busters συντονίζεται από το ΚΜΟΠ και υλοποιείται ταυτόχρονα στην Κύπρο, στην Ιταλία, στην Ουγγαρία και στην Τσεχία.</w:t>
      </w:r>
    </w:p>
    <w:p w14:paraId="751EBA4D" w14:textId="77777777" w:rsidR="00BD36AF" w:rsidRPr="00BD36AF" w:rsidRDefault="00BD36AF" w:rsidP="00641783"/>
    <w:p w14:paraId="36DE1715" w14:textId="77777777" w:rsidR="008E2613" w:rsidRPr="006C1381" w:rsidRDefault="008E2613" w:rsidP="00641783">
      <w:pPr>
        <w:rPr>
          <w:lang w:val="el-GR"/>
        </w:rPr>
      </w:pPr>
    </w:p>
    <w:p w14:paraId="012844E5" w14:textId="77777777" w:rsidR="008E2613" w:rsidRPr="008E2613" w:rsidRDefault="008E2613" w:rsidP="00641783"/>
    <w:p w14:paraId="00E7A484" w14:textId="77777777" w:rsidR="008E2613" w:rsidRPr="006C1381" w:rsidRDefault="008E2613" w:rsidP="00641783">
      <w:pPr>
        <w:rPr>
          <w:lang w:val="el-GR"/>
        </w:rPr>
      </w:pPr>
    </w:p>
    <w:p w14:paraId="519F0C95" w14:textId="77777777" w:rsidR="008E2613" w:rsidRPr="008E2613" w:rsidRDefault="008E2613" w:rsidP="00641783"/>
    <w:p w14:paraId="5DB2910B" w14:textId="77777777" w:rsidR="008E2613" w:rsidRPr="008E2613" w:rsidRDefault="008E2613" w:rsidP="00641783"/>
    <w:p w14:paraId="26734D95" w14:textId="77777777" w:rsidR="008E2613" w:rsidRPr="008E2613" w:rsidRDefault="008E2613" w:rsidP="00641783"/>
    <w:p w14:paraId="307406E6" w14:textId="77777777" w:rsidR="008E2613" w:rsidRPr="008E2613" w:rsidRDefault="008E2613" w:rsidP="00641783"/>
    <w:p w14:paraId="6E39811D" w14:textId="77777777" w:rsidR="008E2613" w:rsidRPr="008E2613" w:rsidRDefault="008E2613" w:rsidP="00641783"/>
    <w:p w14:paraId="2F1B3464" w14:textId="77777777" w:rsidR="008E2613" w:rsidRPr="008E2613" w:rsidRDefault="008E2613" w:rsidP="00641783"/>
    <w:p w14:paraId="41B5A7BC" w14:textId="77777777" w:rsidR="008E2613" w:rsidRPr="008E2613" w:rsidRDefault="008E2613" w:rsidP="00641783"/>
    <w:p w14:paraId="70F0B51B" w14:textId="77777777" w:rsidR="0039738A" w:rsidRPr="008E2613" w:rsidRDefault="0039738A" w:rsidP="00641783"/>
    <w:sectPr w:rsidR="0039738A" w:rsidRPr="008E2613" w:rsidSect="00641783">
      <w:headerReference w:type="even" r:id="rId11"/>
      <w:headerReference w:type="default" r:id="rId12"/>
      <w:footerReference w:type="default" r:id="rId13"/>
      <w:headerReference w:type="first" r:id="rId14"/>
      <w:pgSz w:w="11906" w:h="16838"/>
      <w:pgMar w:top="2410" w:right="1134" w:bottom="1134" w:left="1134"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D0A6" w14:textId="77777777" w:rsidR="00737B26" w:rsidRDefault="00737B26" w:rsidP="00641783">
      <w:r>
        <w:separator/>
      </w:r>
    </w:p>
  </w:endnote>
  <w:endnote w:type="continuationSeparator" w:id="0">
    <w:p w14:paraId="637D922E" w14:textId="77777777" w:rsidR="00737B26" w:rsidRDefault="00737B26" w:rsidP="0064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AC56" w14:textId="77777777" w:rsidR="009B7F1D" w:rsidRDefault="00FA468F" w:rsidP="00641783">
    <w:pPr>
      <w:pStyle w:val="Footer"/>
    </w:pPr>
    <w:r>
      <w:rPr>
        <w:noProof/>
        <w:lang w:val="el-GR" w:eastAsia="el-GR"/>
      </w:rPr>
      <w:drawing>
        <wp:anchor distT="0" distB="0" distL="114300" distR="114300" simplePos="0" relativeHeight="251654144" behindDoc="0" locked="0" layoutInCell="1" allowOverlap="1" wp14:anchorId="67CEEC33" wp14:editId="08485186">
          <wp:simplePos x="0" y="0"/>
          <wp:positionH relativeFrom="column">
            <wp:posOffset>-714375</wp:posOffset>
          </wp:positionH>
          <wp:positionV relativeFrom="page">
            <wp:posOffset>10062210</wp:posOffset>
          </wp:positionV>
          <wp:extent cx="7543800" cy="721360"/>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sset5-07-11.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43800" cy="72136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7216" behindDoc="0" locked="0" layoutInCell="1" allowOverlap="1" wp14:anchorId="596C31DB" wp14:editId="26C196E5">
          <wp:simplePos x="0" y="0"/>
          <wp:positionH relativeFrom="column">
            <wp:posOffset>2722245</wp:posOffset>
          </wp:positionH>
          <wp:positionV relativeFrom="page">
            <wp:posOffset>8494395</wp:posOffset>
          </wp:positionV>
          <wp:extent cx="675640" cy="675640"/>
          <wp:effectExtent l="0" t="0" r="0" b="0"/>
          <wp:wrapNone/>
          <wp:docPr id="66" name="Immagine 2" descr="S:\Dolores\ISES\Progetto_YOUTH-MYTH-BUSTERS\MANAGEMENT\National_Agenc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lores\ISES\Progetto_YOUTH-MYTH-BUSTERS\MANAGEMENT\National_Agency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r w:rsidRPr="009B7F1D">
      <w:rPr>
        <w:noProof/>
        <w:lang w:val="el-GR" w:eastAsia="el-GR"/>
      </w:rPr>
      <w:drawing>
        <wp:anchor distT="0" distB="0" distL="114300" distR="114300" simplePos="0" relativeHeight="251658240" behindDoc="0" locked="0" layoutInCell="1" allowOverlap="1" wp14:anchorId="6BC69E17" wp14:editId="3DABBC76">
          <wp:simplePos x="0" y="0"/>
          <wp:positionH relativeFrom="column">
            <wp:posOffset>2086610</wp:posOffset>
          </wp:positionH>
          <wp:positionV relativeFrom="page">
            <wp:posOffset>9502775</wp:posOffset>
          </wp:positionV>
          <wp:extent cx="1947545" cy="450850"/>
          <wp:effectExtent l="0" t="0" r="0" b="6350"/>
          <wp:wrapNone/>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450850"/>
                  </a:xfrm>
                  <a:prstGeom prst="rect">
                    <a:avLst/>
                  </a:prstGeom>
                </pic:spPr>
              </pic:pic>
            </a:graphicData>
          </a:graphic>
        </wp:anchor>
      </w:drawing>
    </w:r>
    <w:r w:rsidR="009B7F1D">
      <w:tab/>
    </w:r>
  </w:p>
  <w:p w14:paraId="76B53BDA" w14:textId="77777777" w:rsidR="009B7F1D" w:rsidRDefault="00FA468F" w:rsidP="00641783">
    <w:pPr>
      <w:pStyle w:val="Footer"/>
    </w:pPr>
    <w:r>
      <w:rPr>
        <w:noProof/>
        <w:lang w:val="el-GR" w:eastAsia="el-GR"/>
      </w:rPr>
      <mc:AlternateContent>
        <mc:Choice Requires="wps">
          <w:drawing>
            <wp:anchor distT="0" distB="0" distL="114300" distR="114300" simplePos="0" relativeHeight="251660288" behindDoc="0" locked="0" layoutInCell="1" allowOverlap="1" wp14:anchorId="0069C81F" wp14:editId="752F0B26">
              <wp:simplePos x="0" y="0"/>
              <wp:positionH relativeFrom="column">
                <wp:posOffset>617220</wp:posOffset>
              </wp:positionH>
              <wp:positionV relativeFrom="page">
                <wp:posOffset>10039350</wp:posOffset>
              </wp:positionV>
              <wp:extent cx="4886325" cy="237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6325" cy="237490"/>
                      </a:xfrm>
                      <a:prstGeom prst="rect">
                        <a:avLst/>
                      </a:prstGeom>
                      <a:noFill/>
                      <a:ln w="6350">
                        <a:noFill/>
                      </a:ln>
                    </wps:spPr>
                    <wps:txbx>
                      <w:txbxContent>
                        <w:p w14:paraId="1F8AB930" w14:textId="77777777" w:rsidR="008E2613" w:rsidRPr="00FA468F" w:rsidRDefault="008E2613" w:rsidP="00641783">
                          <w:pPr>
                            <w:pStyle w:val="Footer"/>
                            <w:rPr>
                              <w:lang w:val="en-US"/>
                            </w:rPr>
                          </w:pPr>
                          <w:r w:rsidRPr="00FA468F">
                            <w:rPr>
                              <w:lang w:val="en-US"/>
                            </w:rPr>
                            <w:t xml:space="preserve">This project has been funded by the Erasmus+ </w:t>
                          </w:r>
                          <w:proofErr w:type="spellStart"/>
                          <w:r w:rsidRPr="00FA468F">
                            <w:rPr>
                              <w:lang w:val="en-US"/>
                            </w:rPr>
                            <w:t>Programme</w:t>
                          </w:r>
                          <w:proofErr w:type="spellEnd"/>
                          <w:r w:rsidRPr="00FA468F">
                            <w:rPr>
                              <w:lang w:val="en-US"/>
                            </w:rPr>
                            <w:t xml:space="preserve"> of the European Union.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69C81F" id="_x0000_t202" coordsize="21600,21600" o:spt="202" path="m,l,21600r21600,l21600,xe">
              <v:stroke joinstyle="miter"/>
              <v:path gradientshapeok="t" o:connecttype="rect"/>
            </v:shapetype>
            <v:shape id="Text Box 1" o:spid="_x0000_s1027" type="#_x0000_t202" style="position:absolute;margin-left:48.6pt;margin-top:790.5pt;width:384.75pt;height:18.7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" filled="f" stroked="f" strokeweight=".5pt">
              <v:textbox style="mso-fit-shape-to-text:t">
                <w:txbxContent>
                  <w:p w14:paraId="1F8AB930" w14:textId="77777777" w:rsidR="008E2613" w:rsidRPr="00FA468F" w:rsidRDefault="008E2613" w:rsidP="00641783">
                    <w:pPr>
                      <w:pStyle w:val="Footer"/>
                      <w:rPr>
                        <w:lang w:val="en-US"/>
                      </w:rPr>
                    </w:pPr>
                    <w:r w:rsidRPr="00FA468F">
                      <w:rPr>
                        <w:lang w:val="en-US"/>
                      </w:rPr>
                      <w:t xml:space="preserve">This project has been funded by the Erasmus+ </w:t>
                    </w:r>
                    <w:proofErr w:type="spellStart"/>
                    <w:r w:rsidRPr="00FA468F">
                      <w:rPr>
                        <w:lang w:val="en-US"/>
                      </w:rPr>
                      <w:t>Programme</w:t>
                    </w:r>
                    <w:proofErr w:type="spellEnd"/>
                    <w:r w:rsidRPr="00FA468F">
                      <w:rPr>
                        <w:lang w:val="en-US"/>
                      </w:rPr>
                      <w:t xml:space="preserve"> of the European Union. </w:t>
                    </w:r>
                  </w:p>
                </w:txbxContent>
              </v:textbox>
              <w10:wrap anchory="page"/>
            </v:shape>
          </w:pict>
        </mc:Fallback>
      </mc:AlternateContent>
    </w:r>
  </w:p>
  <w:p w14:paraId="21C60785" w14:textId="77777777" w:rsidR="009B7F1D" w:rsidRDefault="009B7F1D" w:rsidP="00641783">
    <w:pPr>
      <w:pStyle w:val="Footer"/>
    </w:pPr>
  </w:p>
  <w:p w14:paraId="451B2D64" w14:textId="77777777" w:rsidR="009B7F1D" w:rsidRPr="009B7F1D" w:rsidRDefault="009B7F1D" w:rsidP="0064178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B688" w14:textId="77777777" w:rsidR="00737B26" w:rsidRDefault="00737B26" w:rsidP="00641783">
      <w:r>
        <w:separator/>
      </w:r>
    </w:p>
  </w:footnote>
  <w:footnote w:type="continuationSeparator" w:id="0">
    <w:p w14:paraId="67EC83E6" w14:textId="77777777" w:rsidR="00737B26" w:rsidRDefault="00737B26" w:rsidP="0064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6C7" w14:textId="77777777" w:rsidR="009B7F1D" w:rsidRDefault="00812027" w:rsidP="00641783">
    <w:pPr>
      <w:pStyle w:val="Header"/>
    </w:pPr>
    <w:r>
      <w:rPr>
        <w:noProof/>
        <w:lang w:val="el-GR" w:eastAsia="el-GR"/>
      </w:rPr>
      <w:pict w14:anchorId="0C95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7829" o:spid="_x0000_s2074" type="#_x0000_t75" style="position:absolute;margin-left:0;margin-top:0;width:481.75pt;height:463pt;z-index:-251653120;mso-position-horizontal:center;mso-position-horizontal-relative:margin;mso-position-vertical:center;mso-position-vertical-relative:margin" o:allowincell="f">
          <v:imagedata r:id="rId1" o:title="youth_myth_basters_template-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012" w14:textId="77777777" w:rsidR="009B7F1D" w:rsidRDefault="00FA468F" w:rsidP="00641783">
    <w:pPr>
      <w:pStyle w:val="Header"/>
    </w:pPr>
    <w:r w:rsidRPr="009B7F1D">
      <w:rPr>
        <w:noProof/>
        <w:lang w:val="el-GR" w:eastAsia="el-GR"/>
      </w:rPr>
      <w:drawing>
        <wp:anchor distT="0" distB="0" distL="114300" distR="114300" simplePos="0" relativeHeight="251656192" behindDoc="0" locked="0" layoutInCell="1" allowOverlap="1" wp14:anchorId="61FF392D" wp14:editId="17415056">
          <wp:simplePos x="0" y="0"/>
          <wp:positionH relativeFrom="column">
            <wp:posOffset>-244475</wp:posOffset>
          </wp:positionH>
          <wp:positionV relativeFrom="page">
            <wp:posOffset>342900</wp:posOffset>
          </wp:positionV>
          <wp:extent cx="2691130" cy="1162050"/>
          <wp:effectExtent l="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1130" cy="116205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9264" behindDoc="0" locked="0" layoutInCell="1" allowOverlap="1" wp14:anchorId="3FB3B6AE" wp14:editId="6C73F6F7">
          <wp:simplePos x="0" y="0"/>
          <wp:positionH relativeFrom="column">
            <wp:posOffset>-714375</wp:posOffset>
          </wp:positionH>
          <wp:positionV relativeFrom="page">
            <wp:posOffset>-93980</wp:posOffset>
          </wp:positionV>
          <wp:extent cx="7543800" cy="721360"/>
          <wp:effectExtent l="0" t="0" r="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sset5-07-11.png"/>
                  <pic:cNvPicPr/>
                </pic:nvPicPr>
                <pic:blipFill>
                  <a:blip r:embed="rId2">
                    <a:extLst>
                      <a:ext uri="{28A0092B-C50C-407E-A947-70E740481C1C}">
                        <a14:useLocalDpi xmlns:a14="http://schemas.microsoft.com/office/drawing/2010/main" val="0"/>
                      </a:ext>
                    </a:extLst>
                  </a:blip>
                  <a:stretch>
                    <a:fillRect/>
                  </a:stretch>
                </pic:blipFill>
                <pic:spPr>
                  <a:xfrm>
                    <a:off x="0" y="0"/>
                    <a:ext cx="7543800" cy="721360"/>
                  </a:xfrm>
                  <a:prstGeom prst="rect">
                    <a:avLst/>
                  </a:prstGeom>
                </pic:spPr>
              </pic:pic>
            </a:graphicData>
          </a:graphic>
          <wp14:sizeRelH relativeFrom="margin">
            <wp14:pctWidth>0</wp14:pctWidth>
          </wp14:sizeRelH>
          <wp14:sizeRelV relativeFrom="margin">
            <wp14:pctHeight>0</wp14:pctHeight>
          </wp14:sizeRelV>
        </wp:anchor>
      </w:drawing>
    </w:r>
  </w:p>
  <w:p w14:paraId="7AE8CE83" w14:textId="77777777" w:rsidR="009B7F1D" w:rsidRDefault="00FA468F" w:rsidP="00641783">
    <w:pPr>
      <w:pStyle w:val="Header"/>
    </w:pPr>
    <w:r>
      <w:rPr>
        <w:noProof/>
        <w:lang w:val="el-GR" w:eastAsia="el-GR"/>
      </w:rPr>
      <mc:AlternateContent>
        <mc:Choice Requires="wps">
          <w:drawing>
            <wp:anchor distT="0" distB="0" distL="114300" distR="114300" simplePos="0" relativeHeight="251661312" behindDoc="0" locked="0" layoutInCell="1" allowOverlap="1" wp14:anchorId="37D6660E" wp14:editId="3715F889">
              <wp:simplePos x="0" y="0"/>
              <wp:positionH relativeFrom="column">
                <wp:posOffset>4280535</wp:posOffset>
              </wp:positionH>
              <wp:positionV relativeFrom="page">
                <wp:posOffset>1047750</wp:posOffset>
              </wp:positionV>
              <wp:extent cx="2009775" cy="2667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lt1"/>
                      </a:solidFill>
                      <a:ln w="6350">
                        <a:noFill/>
                      </a:ln>
                    </wps:spPr>
                    <wps:txbx>
                      <w:txbxContent>
                        <w:p w14:paraId="29863789" w14:textId="77777777" w:rsidR="00BD36AF" w:rsidRPr="00BD36AF" w:rsidRDefault="00BD36AF" w:rsidP="0064178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6660E" id="_x0000_t202" coordsize="21600,21600" o:spt="202" path="m,l,21600r21600,l21600,xe">
              <v:stroke joinstyle="miter"/>
              <v:path gradientshapeok="t" o:connecttype="rect"/>
            </v:shapetype>
            <v:shape id="Text Box 43" o:spid="_x0000_s1026" type="#_x0000_t202" style="position:absolute;margin-left:337.05pt;margin-top:82.5pt;width:15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" fillcolor="white [3201]" stroked="f" strokeweight=".5pt">
              <v:textbox>
                <w:txbxContent>
                  <w:p w14:paraId="29863789" w14:textId="77777777" w:rsidR="00BD36AF" w:rsidRPr="00BD36AF" w:rsidRDefault="00BD36AF" w:rsidP="00641783">
                    <w:pPr>
                      <w:rPr>
                        <w:lang w:val="en-US"/>
                      </w:rPr>
                    </w:pPr>
                  </w:p>
                </w:txbxContent>
              </v:textbox>
              <w10:wrap anchory="page"/>
            </v:shape>
          </w:pict>
        </mc:Fallback>
      </mc:AlternateContent>
    </w:r>
    <w:r w:rsidR="00812027">
      <w:rPr>
        <w:noProof/>
        <w:lang w:val="el-GR" w:eastAsia="el-GR"/>
      </w:rPr>
      <w:pict w14:anchorId="60EC6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7830" o:spid="_x0000_s2075" type="#_x0000_t75" style="position:absolute;margin-left:3.8pt;margin-top:95.65pt;width:481.75pt;height:463pt;rotation:-132929fd;z-index:-251652096;mso-position-horizontal-relative:margin;mso-position-vertical-relative:margin" o:allowincell="f">
          <v:imagedata r:id="rId3" o:title="youth_myth_basters_template-1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E662" w14:textId="77777777" w:rsidR="009B7F1D" w:rsidRDefault="00812027" w:rsidP="00641783">
    <w:pPr>
      <w:pStyle w:val="Header"/>
    </w:pPr>
    <w:r>
      <w:rPr>
        <w:noProof/>
        <w:lang w:val="el-GR" w:eastAsia="el-GR"/>
      </w:rPr>
      <w:pict w14:anchorId="28CBB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7828" o:spid="_x0000_s2073" type="#_x0000_t75" style="position:absolute;margin-left:0;margin-top:0;width:481.75pt;height:463pt;z-index:-251654144;mso-position-horizontal:center;mso-position-horizontal-relative:margin;mso-position-vertical:center;mso-position-vertical-relative:margin" o:allowincell="f">
          <v:imagedata r:id="rId1" o:title="youth_myth_basters_template-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206"/>
    <w:multiLevelType w:val="hybridMultilevel"/>
    <w:tmpl w:val="A7C48C9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041F9"/>
    <w:multiLevelType w:val="multilevel"/>
    <w:tmpl w:val="44B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1D"/>
    <w:rsid w:val="00257447"/>
    <w:rsid w:val="00342E6B"/>
    <w:rsid w:val="0039738A"/>
    <w:rsid w:val="004278D1"/>
    <w:rsid w:val="004B3E82"/>
    <w:rsid w:val="00641783"/>
    <w:rsid w:val="006A3DE1"/>
    <w:rsid w:val="006C1381"/>
    <w:rsid w:val="00737B26"/>
    <w:rsid w:val="00812027"/>
    <w:rsid w:val="00843A75"/>
    <w:rsid w:val="008E2613"/>
    <w:rsid w:val="009B7F1D"/>
    <w:rsid w:val="00A858B2"/>
    <w:rsid w:val="00BD36AF"/>
    <w:rsid w:val="00BD55BB"/>
    <w:rsid w:val="00C1141B"/>
    <w:rsid w:val="00D86C0F"/>
    <w:rsid w:val="00DB392A"/>
    <w:rsid w:val="00E60837"/>
    <w:rsid w:val="00FA4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30456FE"/>
  <w15:docId w15:val="{5EB3E801-08C1-44EB-BF40-8307B60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783"/>
    <w:rPr>
      <w:color w:val="404040" w:themeColor="text1" w:themeTint="BF"/>
    </w:rPr>
  </w:style>
  <w:style w:type="paragraph" w:styleId="Heading1">
    <w:name w:val="heading 1"/>
    <w:basedOn w:val="Normal"/>
    <w:next w:val="Normal"/>
    <w:link w:val="Heading1Char"/>
    <w:uiPriority w:val="9"/>
    <w:qFormat/>
    <w:rsid w:val="00BD36AF"/>
    <w:pPr>
      <w:outlineLvl w:val="0"/>
    </w:pPr>
    <w:rPr>
      <w:b/>
      <w:sz w:val="32"/>
      <w:szCs w:val="32"/>
    </w:rPr>
  </w:style>
  <w:style w:type="paragraph" w:styleId="Heading2">
    <w:name w:val="heading 2"/>
    <w:basedOn w:val="Normal"/>
    <w:next w:val="Normal"/>
    <w:link w:val="Heading2Char"/>
    <w:uiPriority w:val="9"/>
    <w:unhideWhenUsed/>
    <w:qFormat/>
    <w:rsid w:val="00BD36AF"/>
    <w:pPr>
      <w:outlineLvl w:val="1"/>
    </w:pPr>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7F1D"/>
  </w:style>
  <w:style w:type="paragraph" w:styleId="Footer">
    <w:name w:val="footer"/>
    <w:basedOn w:val="Normal"/>
    <w:link w:val="FooterChar"/>
    <w:uiPriority w:val="99"/>
    <w:unhideWhenUsed/>
    <w:rsid w:val="009B7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7F1D"/>
  </w:style>
  <w:style w:type="paragraph" w:styleId="BalloonText">
    <w:name w:val="Balloon Text"/>
    <w:basedOn w:val="Normal"/>
    <w:link w:val="BalloonTextChar"/>
    <w:uiPriority w:val="99"/>
    <w:semiHidden/>
    <w:unhideWhenUsed/>
    <w:rsid w:val="009B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F1D"/>
    <w:rPr>
      <w:rFonts w:ascii="Tahoma" w:hAnsi="Tahoma" w:cs="Tahoma"/>
      <w:sz w:val="16"/>
      <w:szCs w:val="16"/>
    </w:rPr>
  </w:style>
  <w:style w:type="paragraph" w:styleId="NormalWeb">
    <w:name w:val="Normal (Web)"/>
    <w:basedOn w:val="Normal"/>
    <w:uiPriority w:val="99"/>
    <w:semiHidden/>
    <w:unhideWhenUsed/>
    <w:rsid w:val="009B7F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
    <w:rsid w:val="00BD36AF"/>
    <w:rPr>
      <w:b/>
      <w:color w:val="404040" w:themeColor="text1" w:themeTint="BF"/>
      <w:sz w:val="32"/>
      <w:szCs w:val="32"/>
    </w:rPr>
  </w:style>
  <w:style w:type="character" w:customStyle="1" w:styleId="Heading2Char">
    <w:name w:val="Heading 2 Char"/>
    <w:basedOn w:val="DefaultParagraphFont"/>
    <w:link w:val="Heading2"/>
    <w:uiPriority w:val="9"/>
    <w:rsid w:val="00BD36AF"/>
    <w:rPr>
      <w:b/>
      <w:color w:val="404040" w:themeColor="text1" w:themeTint="BF"/>
      <w:sz w:val="24"/>
      <w:szCs w:val="24"/>
    </w:rPr>
  </w:style>
  <w:style w:type="character" w:styleId="Hyperlink">
    <w:name w:val="Hyperlink"/>
    <w:basedOn w:val="DefaultParagraphFont"/>
    <w:uiPriority w:val="99"/>
    <w:unhideWhenUsed/>
    <w:rsid w:val="006C1381"/>
    <w:rPr>
      <w:color w:val="0000FF" w:themeColor="hyperlink"/>
      <w:u w:val="single"/>
    </w:rPr>
  </w:style>
  <w:style w:type="character" w:styleId="UnresolvedMention">
    <w:name w:val="Unresolved Mention"/>
    <w:basedOn w:val="DefaultParagraphFont"/>
    <w:uiPriority w:val="99"/>
    <w:semiHidden/>
    <w:unhideWhenUsed/>
    <w:rsid w:val="00812027"/>
    <w:rPr>
      <w:color w:val="605E5C"/>
      <w:shd w:val="clear" w:color="auto" w:fill="E1DFDD"/>
    </w:rPr>
  </w:style>
  <w:style w:type="paragraph" w:styleId="ListParagraph">
    <w:name w:val="List Paragraph"/>
    <w:basedOn w:val="Normal"/>
    <w:uiPriority w:val="34"/>
    <w:qFormat/>
    <w:rsid w:val="00812027"/>
    <w:pPr>
      <w:ind w:left="720"/>
      <w:contextualSpacing/>
    </w:pPr>
  </w:style>
  <w:style w:type="character" w:customStyle="1" w:styleId="emoji">
    <w:name w:val="emoji"/>
    <w:basedOn w:val="DefaultParagraphFont"/>
    <w:rsid w:val="0081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3147">
      <w:bodyDiv w:val="1"/>
      <w:marLeft w:val="0"/>
      <w:marRight w:val="0"/>
      <w:marTop w:val="0"/>
      <w:marBottom w:val="0"/>
      <w:divBdr>
        <w:top w:val="none" w:sz="0" w:space="0" w:color="auto"/>
        <w:left w:val="none" w:sz="0" w:space="0" w:color="auto"/>
        <w:bottom w:val="none" w:sz="0" w:space="0" w:color="auto"/>
        <w:right w:val="none" w:sz="0" w:space="0" w:color="auto"/>
      </w:divBdr>
    </w:div>
    <w:div w:id="608122131">
      <w:bodyDiv w:val="1"/>
      <w:marLeft w:val="0"/>
      <w:marRight w:val="0"/>
      <w:marTop w:val="0"/>
      <w:marBottom w:val="0"/>
      <w:divBdr>
        <w:top w:val="none" w:sz="0" w:space="0" w:color="auto"/>
        <w:left w:val="none" w:sz="0" w:space="0" w:color="auto"/>
        <w:bottom w:val="none" w:sz="0" w:space="0" w:color="auto"/>
        <w:right w:val="none" w:sz="0" w:space="0" w:color="auto"/>
      </w:divBdr>
    </w:div>
    <w:div w:id="1515532927">
      <w:bodyDiv w:val="1"/>
      <w:marLeft w:val="0"/>
      <w:marRight w:val="0"/>
      <w:marTop w:val="0"/>
      <w:marBottom w:val="0"/>
      <w:divBdr>
        <w:top w:val="none" w:sz="0" w:space="0" w:color="auto"/>
        <w:left w:val="none" w:sz="0" w:space="0" w:color="auto"/>
        <w:bottom w:val="none" w:sz="0" w:space="0" w:color="auto"/>
        <w:right w:val="none" w:sz="0" w:space="0" w:color="auto"/>
      </w:divBdr>
    </w:div>
    <w:div w:id="1526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op.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mop.gr/wp-content/uploads/2021/05/Youth_MythBusters_Invitation_vf-1.pdf" TargetMode="External"/><Relationship Id="rId4" Type="http://schemas.openxmlformats.org/officeDocument/2006/relationships/webSettings" Target="webSettings.xml"/><Relationship Id="rId9" Type="http://schemas.openxmlformats.org/officeDocument/2006/relationships/hyperlink" Target="https://bit.ly/3wqU72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George Koulouris</cp:lastModifiedBy>
  <cp:revision>5</cp:revision>
  <dcterms:created xsi:type="dcterms:W3CDTF">2020-03-24T10:28:00Z</dcterms:created>
  <dcterms:modified xsi:type="dcterms:W3CDTF">2021-05-26T08:39:00Z</dcterms:modified>
</cp:coreProperties>
</file>